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17B18" w:rsidRDefault="00B04F0B" w:rsidP="00117B1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  <w:r>
        <w:rPr>
          <w:rFonts w:ascii="Times New Roman" w:eastAsia="Times New Roman" w:hAnsi="Times New Roman" w:cs="Times New Roman"/>
          <w:b/>
          <w:bCs/>
          <w:noProof/>
          <w:sz w:val="24"/>
          <w:szCs w:val="24"/>
          <w:bdr w:val="none" w:sz="0" w:space="0" w:color="auto" w:frame="1"/>
          <w:lang w:eastAsia="ru-RU"/>
        </w:rPr>
        <w:drawing>
          <wp:inline distT="0" distB="0" distL="0" distR="0">
            <wp:extent cx="5940425" cy="8175364"/>
            <wp:effectExtent l="19050" t="0" r="3175" b="0"/>
            <wp:docPr id="2" name="Рисунок 1" descr="C:\Users\228\Desktop\Новая папка (2)\2018-19уч.план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228\Desktop\Новая папка (2)\2018-19уч.план.jpe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753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74601" w:rsidRDefault="00F74601" w:rsidP="00117B1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F74601" w:rsidRDefault="00F74601" w:rsidP="00117B1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F74601" w:rsidRDefault="00F74601" w:rsidP="00117B1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F74601" w:rsidRDefault="00F74601" w:rsidP="00117B1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F74601" w:rsidRPr="00117B18" w:rsidRDefault="00F74601" w:rsidP="00117B18">
      <w:pPr>
        <w:shd w:val="clear" w:color="auto" w:fill="FFFFFF"/>
        <w:spacing w:after="0" w:line="360" w:lineRule="auto"/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</w:pPr>
    </w:p>
    <w:p w:rsidR="00117B18" w:rsidRPr="00117B18" w:rsidRDefault="00117B18" w:rsidP="00117B18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Пояснительная записка</w:t>
      </w:r>
    </w:p>
    <w:p w:rsidR="00117B18" w:rsidRPr="00117B18" w:rsidRDefault="00117B18" w:rsidP="00117B18">
      <w:pPr>
        <w:shd w:val="clear" w:color="auto" w:fill="FFFFFF"/>
        <w:spacing w:after="0" w:line="360" w:lineRule="auto"/>
        <w:jc w:val="center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17B1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к годовому календарному учебному графику МБДОУ детский сад «</w:t>
      </w:r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Колокольчик» села </w:t>
      </w:r>
      <w:proofErr w:type="spellStart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>. Брод 2018 – 2019</w:t>
      </w:r>
      <w:r w:rsidRPr="00117B18">
        <w:rPr>
          <w:rFonts w:ascii="Times New Roman" w:eastAsia="Times New Roman" w:hAnsi="Times New Roman" w:cs="Times New Roman"/>
          <w:b/>
          <w:bCs/>
          <w:sz w:val="24"/>
          <w:szCs w:val="24"/>
          <w:bdr w:val="none" w:sz="0" w:space="0" w:color="auto" w:frame="1"/>
          <w:lang w:eastAsia="ru-RU"/>
        </w:rPr>
        <w:t xml:space="preserve"> учебный год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Годовой календарный учебный график разработан в соответствии </w:t>
      </w:r>
      <w:proofErr w:type="gramStart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с</w:t>
      </w:r>
      <w:proofErr w:type="gramEnd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: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- ФЗ «Об образовании РФ» (от 29.12.2012г. № 273-ФЗ)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в соответствии с </w:t>
      </w:r>
      <w:proofErr w:type="gramStart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федеральным</w:t>
      </w:r>
      <w:proofErr w:type="gramEnd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государственным образовательным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proofErr w:type="gramStart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стандартом дошкольного образования (приказ Министерства образования и</w:t>
      </w:r>
      <w:proofErr w:type="gramEnd"/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науки РФ от 17.10.2013 года № 1155)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- санитарно – эпидемиологическими требованиями к устройству, содержанию и организации режима работы (</w:t>
      </w:r>
      <w:proofErr w:type="spellStart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СанПин</w:t>
      </w:r>
      <w:proofErr w:type="spellEnd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2.4.1.3049-13)</w:t>
      </w: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 Уставом МБДОУ </w:t>
      </w:r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детский сад «Колокольчик» села </w:t>
      </w:r>
      <w:proofErr w:type="spellStart"/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Брод</w:t>
      </w: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.</w:t>
      </w: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В 2019-2020 учебном году МБДОУ </w:t>
      </w:r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детский сад «Колокольчик» села </w:t>
      </w:r>
      <w:proofErr w:type="spellStart"/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Брод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реализует основную образовательную </w:t>
      </w:r>
      <w:proofErr w:type="gramStart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программу</w:t>
      </w:r>
      <w:proofErr w:type="gramEnd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разработанную с учетом:</w:t>
      </w:r>
    </w:p>
    <w:p w:rsidR="00117B18" w:rsidRPr="00117B18" w:rsidRDefault="00117B18" w:rsidP="00117B18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val="tt-RU"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«Примерной основной образовательной программы дошкольного образования « От рождения до школы» под редакцией Н.Е. </w:t>
      </w:r>
      <w:proofErr w:type="spellStart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Вераксы</w:t>
      </w:r>
      <w:proofErr w:type="spellEnd"/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, Т.С. Комаровой, М.А. Васильевой.- Москва 2015.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Годовой календарный учебный  график учитывает в полном объеме возрастные психологические особенности воспитанников и отвечает требованиям охраны их жизни и здоровья.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Содержание годового календарного учебного графика включает в себя следующее: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-режим работы МБДОУ;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-продолжительность учебного года;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>-количество недель в  учебном году;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-сроки проведения мониторинга достижения детьми планируемых </w:t>
      </w:r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результатов освоения основной образовательной программы;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-праздничные дни;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-работа МБДОУ в летний оздоровительный период.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Годовой календарный учебный график обсуждается и принимается  на педагогическом совете и утверждается приказом заведующего МБДОУ. Все изменения, вносимые МБДОУ</w:t>
      </w:r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 xml:space="preserve"> детский сад «Колокольчик» села </w:t>
      </w:r>
      <w:proofErr w:type="spellStart"/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Чув</w:t>
      </w:r>
      <w:proofErr w:type="spellEnd"/>
      <w:r w:rsidRPr="00117B18">
        <w:rPr>
          <w:rFonts w:ascii="Times New Roman" w:eastAsia="Times New Roman" w:hAnsi="Times New Roman" w:cs="Times New Roman"/>
          <w:bCs/>
          <w:sz w:val="24"/>
          <w:szCs w:val="24"/>
          <w:bdr w:val="none" w:sz="0" w:space="0" w:color="auto" w:frame="1"/>
          <w:lang w:eastAsia="ru-RU"/>
        </w:rPr>
        <w:t>. Брод</w:t>
      </w:r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в годовой календарный учебный график, утверждается приказом </w:t>
      </w:r>
      <w:proofErr w:type="gramStart"/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заведующей</w:t>
      </w:r>
      <w:proofErr w:type="gramEnd"/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 xml:space="preserve"> образовательного учреждения и доводится до всех участников образовательного процесса.</w:t>
      </w:r>
    </w:p>
    <w:p w:rsidR="00117B18" w:rsidRPr="00117B18" w:rsidRDefault="00117B18" w:rsidP="00117B18">
      <w:pPr>
        <w:tabs>
          <w:tab w:val="left" w:pos="4530"/>
        </w:tabs>
        <w:spacing w:after="0" w:line="24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  <w:t>Муниципальное бюджетное дошкольное образовательное учреждение  в установленном законодательством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117B18" w:rsidRPr="00117B18" w:rsidRDefault="00117B18" w:rsidP="00117B18">
      <w:pPr>
        <w:tabs>
          <w:tab w:val="left" w:pos="4530"/>
        </w:tabs>
        <w:spacing w:after="0" w:line="360" w:lineRule="auto"/>
        <w:rPr>
          <w:rFonts w:ascii="Times New Roman" w:eastAsia="Times New Roman" w:hAnsi="Times New Roman" w:cs="Times New Roman"/>
          <w:bCs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>Первая младшая группа</w:t>
      </w:r>
    </w:p>
    <w:tbl>
      <w:tblPr>
        <w:tblW w:w="9930" w:type="dxa"/>
        <w:tblInd w:w="-865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5"/>
        <w:gridCol w:w="1415"/>
      </w:tblGrid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(Познавательно исследовательская и продуктивная (конструктивная) деятельность.</w:t>
            </w:r>
            <w:proofErr w:type="gramEnd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</w:t>
            </w:r>
            <w:proofErr w:type="gramStart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Рисование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1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12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Общее количество</w:t>
            </w:r>
          </w:p>
        </w:tc>
        <w:tc>
          <w:tcPr>
            <w:tcW w:w="141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Вторая младшая группа </w:t>
      </w:r>
    </w:p>
    <w:tbl>
      <w:tblPr>
        <w:tblW w:w="9930" w:type="dxa"/>
        <w:tblInd w:w="-85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2"/>
        <w:gridCol w:w="1418"/>
      </w:tblGrid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(Познавательно исследовательская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деятельность.</w:t>
            </w:r>
            <w:proofErr w:type="gramEnd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Формирование элементарных математических представлений. </w:t>
            </w:r>
            <w:proofErr w:type="gramStart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bCs/>
                <w:smallCap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mallCaps/>
                <w:sz w:val="24"/>
                <w:szCs w:val="24"/>
                <w:lang w:eastAsia="ru-RU"/>
              </w:rPr>
              <w:t>3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hanging="4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Средняя группа </w:t>
      </w:r>
    </w:p>
    <w:tbl>
      <w:tblPr>
        <w:tblW w:w="0" w:type="auto"/>
        <w:tblInd w:w="-859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06"/>
        <w:gridCol w:w="1417"/>
      </w:tblGrid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Виды </w:t>
            </w: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(Познавательно исследовательская и продуктивная (конструктивная) деятельность.</w:t>
            </w:r>
            <w:proofErr w:type="gramEnd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Формирование элементарных математических представлений. </w:t>
            </w:r>
            <w:proofErr w:type="gramStart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Рисование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                      Лепка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                                                                                                          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</w:tr>
    </w:tbl>
    <w:p w:rsidR="00117B18" w:rsidRPr="00117B18" w:rsidRDefault="00117B18" w:rsidP="00117B1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Старшая группа </w:t>
      </w:r>
    </w:p>
    <w:tbl>
      <w:tblPr>
        <w:tblW w:w="0" w:type="auto"/>
        <w:tblInd w:w="-85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8506"/>
        <w:gridCol w:w="1417"/>
      </w:tblGrid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gram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(Познавательно исследовательская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 продуктивная (конструктивная деятельность) </w:t>
            </w:r>
            <w:proofErr w:type="gramEnd"/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        1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Коммуникация. Чтение художественной литературы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Аппликации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pacing w:val="-2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iCs/>
                <w:spacing w:val="-2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pacing w:val="-20"/>
                <w:sz w:val="24"/>
                <w:szCs w:val="24"/>
                <w:lang w:eastAsia="ru-RU"/>
              </w:rPr>
              <w:t>2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</w:tr>
    </w:tbl>
    <w:p w:rsidR="00117B18" w:rsidRPr="00117B18" w:rsidRDefault="00117B18" w:rsidP="00117B18">
      <w:pPr>
        <w:spacing w:after="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</w:p>
    <w:p w:rsidR="00117B18" w:rsidRPr="00117B18" w:rsidRDefault="00117B18" w:rsidP="00117B18">
      <w:pPr>
        <w:spacing w:after="0" w:line="360" w:lineRule="auto"/>
        <w:ind w:firstLine="720"/>
        <w:jc w:val="both"/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</w:pPr>
      <w:r w:rsidRPr="00117B18">
        <w:rPr>
          <w:rFonts w:ascii="Times New Roman" w:eastAsia="Times New Roman" w:hAnsi="Times New Roman" w:cs="Times New Roman"/>
          <w:sz w:val="24"/>
          <w:szCs w:val="24"/>
          <w:u w:val="single"/>
          <w:lang w:eastAsia="ru-RU"/>
        </w:rPr>
        <w:t xml:space="preserve">Подготовительная к школе группа </w:t>
      </w:r>
    </w:p>
    <w:tbl>
      <w:tblPr>
        <w:tblW w:w="9930" w:type="dxa"/>
        <w:tblInd w:w="-856" w:type="dxa"/>
        <w:tblLayout w:type="fixed"/>
        <w:tblCellMar>
          <w:left w:w="40" w:type="dxa"/>
          <w:right w:w="40" w:type="dxa"/>
        </w:tblCellMar>
        <w:tblLook w:val="04A0"/>
      </w:tblPr>
      <w:tblGrid>
        <w:gridCol w:w="8512"/>
        <w:gridCol w:w="1418"/>
      </w:tblGrid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Виды организованной деятельности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Количество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Познание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(Познавательно исследовательская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и продуктивная (конструктивная) деятельность. </w:t>
            </w:r>
            <w:proofErr w:type="gramEnd"/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proofErr w:type="gramStart"/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мира)</w:t>
            </w:r>
            <w:proofErr w:type="gramEnd"/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Коммуникация. 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Рисование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 Лепка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right"/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</w:rPr>
              <w:t>Аппликация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0,5 </w:t>
            </w:r>
          </w:p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bCs/>
                <w:smallCap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Cs/>
                <w:smallCaps/>
                <w:sz w:val="24"/>
                <w:szCs w:val="24"/>
                <w:lang w:eastAsia="ru-RU"/>
              </w:rPr>
              <w:t>3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8506" w:type="dxa"/>
            <w:tcBorders>
              <w:top w:val="single" w:sz="6" w:space="0" w:color="auto"/>
              <w:left w:val="single" w:sz="4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Общее количество</w:t>
            </w:r>
          </w:p>
        </w:tc>
        <w:tc>
          <w:tcPr>
            <w:tcW w:w="141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</w:tbl>
    <w:p w:rsidR="00117B18" w:rsidRPr="00117B18" w:rsidRDefault="00117B18" w:rsidP="00117B18">
      <w:pPr>
        <w:jc w:val="center"/>
        <w:outlineLvl w:val="0"/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tbl>
      <w:tblPr>
        <w:tblW w:w="9930" w:type="dxa"/>
        <w:tblInd w:w="-85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/>
      </w:tblPr>
      <w:tblGrid>
        <w:gridCol w:w="566"/>
        <w:gridCol w:w="5107"/>
        <w:gridCol w:w="851"/>
        <w:gridCol w:w="852"/>
        <w:gridCol w:w="851"/>
        <w:gridCol w:w="710"/>
        <w:gridCol w:w="993"/>
      </w:tblGrid>
      <w:tr w:rsidR="00117B18" w:rsidRPr="00117B18" w:rsidTr="00117B18">
        <w:trPr>
          <w:trHeight w:val="3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Базовая (инвариантная) часть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занятий в неделю</w:t>
            </w:r>
          </w:p>
        </w:tc>
      </w:tr>
      <w:tr w:rsidR="00117B18" w:rsidRPr="00117B18" w:rsidTr="00117B18">
        <w:trPr>
          <w:trHeight w:val="322"/>
        </w:trPr>
        <w:tc>
          <w:tcPr>
            <w:tcW w:w="5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I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Младшая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</w:t>
            </w:r>
            <w:proofErr w:type="spellEnd"/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</w:t>
            </w:r>
            <w:proofErr w:type="spell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млад</w:t>
            </w:r>
            <w:proofErr w:type="gram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.г</w:t>
            </w:r>
            <w:proofErr w:type="gramEnd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руп</w:t>
            </w:r>
            <w:proofErr w:type="spellEnd"/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  <w:proofErr w:type="spell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груп</w:t>
            </w:r>
            <w:proofErr w:type="spellEnd"/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па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Старшая группа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Подготовит 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школе группа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356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«От рождения до школы» / под редакцией Н.Е. </w:t>
            </w:r>
            <w:proofErr w:type="spell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Вераксы</w:t>
            </w:r>
            <w:proofErr w:type="spellEnd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, Т.С.Комаровой, М.А.Васильевой</w:t>
            </w:r>
          </w:p>
        </w:tc>
      </w:tr>
      <w:tr w:rsidR="00117B18" w:rsidRPr="00117B18" w:rsidTr="00117B18">
        <w:trPr>
          <w:trHeight w:val="240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 исследовательская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КОММУНИКАЦИЯ / 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0,5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2                               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</w:tr>
      <w:tr w:rsidR="00117B18" w:rsidRPr="00117B18" w:rsidTr="00117B18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 в неделю: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</w:tr>
      <w:tr w:rsidR="00117B18" w:rsidRPr="00117B18" w:rsidTr="00117B18">
        <w:trPr>
          <w:trHeight w:val="323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Calibri" w:eastAsia="Calibri" w:hAnsi="Calibri" w:cs="Times New Roman"/>
              </w:rPr>
            </w:pPr>
          </w:p>
        </w:tc>
        <w:tc>
          <w:tcPr>
            <w:tcW w:w="5104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Разделы программы</w:t>
            </w:r>
          </w:p>
        </w:tc>
        <w:tc>
          <w:tcPr>
            <w:tcW w:w="4252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Количество занятий в год</w:t>
            </w:r>
          </w:p>
        </w:tc>
      </w:tr>
      <w:tr w:rsidR="00117B18" w:rsidRPr="00117B18" w:rsidTr="00117B18">
        <w:trPr>
          <w:trHeight w:val="629"/>
        </w:trPr>
        <w:tc>
          <w:tcPr>
            <w:tcW w:w="567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Calibri" w:eastAsia="Calibri" w:hAnsi="Calibri" w:cs="Times New Roman"/>
              </w:rPr>
            </w:pPr>
          </w:p>
        </w:tc>
        <w:tc>
          <w:tcPr>
            <w:tcW w:w="9356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 млад 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II млад.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Средняя 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Старшая 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Подго</w:t>
            </w:r>
            <w:proofErr w:type="spellEnd"/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proofErr w:type="spellStart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товит</w:t>
            </w:r>
            <w:proofErr w:type="spellEnd"/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 </w:t>
            </w:r>
          </w:p>
        </w:tc>
      </w:tr>
      <w:tr w:rsidR="00117B18" w:rsidRPr="00117B18" w:rsidTr="00117B18">
        <w:trPr>
          <w:trHeight w:val="377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ПОЗНАНИЕ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Познавательно исследовательская </w:t>
            </w: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и продуктивная (конструктивная) деятельность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autoSpaceDE w:val="0"/>
              <w:autoSpaceDN w:val="0"/>
              <w:adjustRightInd w:val="0"/>
              <w:spacing w:after="0" w:line="240" w:lineRule="auto"/>
              <w:ind w:firstLine="102"/>
              <w:jc w:val="center"/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 xml:space="preserve">Формирование элементарных математических представлений. 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iCs/>
                <w:sz w:val="24"/>
                <w:szCs w:val="24"/>
                <w:lang w:eastAsia="ru-RU"/>
              </w:rPr>
              <w:t>Формирование целостной картины мира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КОММУНИКАЦИЯ / 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Чтение художественной литературы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ХУДОЖЕСТВЕННОЕ ТВОРЧЕСТВО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709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3.1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Рисование</w:t>
            </w:r>
          </w:p>
        </w:tc>
        <w:tc>
          <w:tcPr>
            <w:tcW w:w="425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85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709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992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3.2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Лепка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3.3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Аппликация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ФИЗИЧЕСКАЯ КУЛЬТУРА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108</w:t>
            </w:r>
          </w:p>
        </w:tc>
      </w:tr>
      <w:tr w:rsidR="00117B18" w:rsidRPr="00117B18" w:rsidTr="00117B18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51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72</w:t>
            </w:r>
          </w:p>
        </w:tc>
      </w:tr>
      <w:tr w:rsidR="00117B18" w:rsidRPr="00117B18" w:rsidTr="00117B18">
        <w:tc>
          <w:tcPr>
            <w:tcW w:w="567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ИТОГО  в год: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360</w:t>
            </w:r>
          </w:p>
        </w:tc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396</w:t>
            </w:r>
          </w:p>
        </w:tc>
        <w:tc>
          <w:tcPr>
            <w:tcW w:w="99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504</w:t>
            </w:r>
          </w:p>
        </w:tc>
      </w:tr>
    </w:tbl>
    <w:p w:rsidR="00117B18" w:rsidRPr="00117B18" w:rsidRDefault="00117B18" w:rsidP="00117B18">
      <w:pPr>
        <w:rPr>
          <w:rFonts w:ascii="Times New Roman" w:eastAsia="Calibri" w:hAnsi="Times New Roman" w:cs="Times New Roman"/>
          <w:bCs/>
          <w:color w:val="000000"/>
          <w:sz w:val="24"/>
          <w:szCs w:val="24"/>
        </w:rPr>
      </w:pPr>
    </w:p>
    <w:p w:rsidR="00117B18" w:rsidRPr="00117B18" w:rsidRDefault="00117B18" w:rsidP="00117B18">
      <w:pPr>
        <w:rPr>
          <w:rFonts w:ascii="Calibri" w:eastAsia="Calibri" w:hAnsi="Calibri" w:cs="Times New Roman"/>
        </w:rPr>
      </w:pPr>
    </w:p>
    <w:p w:rsidR="00117B18" w:rsidRPr="00117B18" w:rsidRDefault="00117B18" w:rsidP="00117B18">
      <w:pPr>
        <w:rPr>
          <w:rFonts w:ascii="Calibri" w:eastAsia="Calibri" w:hAnsi="Calibri" w:cs="Times New Roman"/>
        </w:rPr>
      </w:pPr>
    </w:p>
    <w:p w:rsidR="00117B18" w:rsidRPr="00117B18" w:rsidRDefault="00117B18" w:rsidP="00117B18">
      <w:pPr>
        <w:rPr>
          <w:rFonts w:ascii="Calibri" w:eastAsia="Calibri" w:hAnsi="Calibri" w:cs="Times New Roman"/>
        </w:rPr>
      </w:pPr>
    </w:p>
    <w:p w:rsidR="00117B18" w:rsidRPr="00117B18" w:rsidRDefault="00117B18" w:rsidP="00117B18">
      <w:pPr>
        <w:rPr>
          <w:rFonts w:ascii="Calibri" w:eastAsia="Calibri" w:hAnsi="Calibri" w:cs="Times New Roman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</w:pPr>
    </w:p>
    <w:p w:rsidR="00117B18" w:rsidRPr="00117B18" w:rsidRDefault="00117B18" w:rsidP="0011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  <w:r w:rsidRPr="00117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lastRenderedPageBreak/>
        <w:t>Годовой календарный учебный график</w:t>
      </w:r>
      <w:r w:rsidRPr="00117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br/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>на 2018 – 2019</w:t>
      </w:r>
      <w:r w:rsidRPr="00117B1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  <w:t xml:space="preserve"> учебный год</w:t>
      </w:r>
    </w:p>
    <w:p w:rsidR="00117B18" w:rsidRPr="00117B18" w:rsidRDefault="00117B18" w:rsidP="00117B18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ru-RU"/>
        </w:rPr>
      </w:pPr>
    </w:p>
    <w:tbl>
      <w:tblPr>
        <w:tblW w:w="11055" w:type="dxa"/>
        <w:tblInd w:w="-11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565"/>
        <w:gridCol w:w="1276"/>
        <w:gridCol w:w="2384"/>
        <w:gridCol w:w="1160"/>
        <w:gridCol w:w="1275"/>
        <w:gridCol w:w="1135"/>
        <w:gridCol w:w="1133"/>
        <w:gridCol w:w="2127"/>
      </w:tblGrid>
      <w:tr w:rsidR="00117B18" w:rsidRPr="00117B18" w:rsidTr="00117B18">
        <w:trPr>
          <w:trHeight w:val="302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 xml:space="preserve">Содержание 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sz w:val="24"/>
                <w:szCs w:val="24"/>
                <w:lang w:eastAsia="ru-RU"/>
              </w:rPr>
              <w:t>Наименование возрастных групп</w:t>
            </w:r>
          </w:p>
        </w:tc>
      </w:tr>
      <w:tr w:rsidR="00117B18" w:rsidRPr="00117B18" w:rsidTr="00117B18">
        <w:trPr>
          <w:trHeight w:val="33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 xml:space="preserve">  1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  <w:t>Разновозрастная группа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</w:t>
            </w:r>
          </w:p>
        </w:tc>
      </w:tr>
      <w:tr w:rsidR="00117B18" w:rsidRPr="00117B18" w:rsidTr="00117B18">
        <w:trPr>
          <w:trHeight w:val="423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Начало учебного года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01</w:t>
            </w: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.09.2019</w:t>
            </w:r>
          </w:p>
        </w:tc>
      </w:tr>
      <w:tr w:rsidR="00117B18" w:rsidRPr="00117B18" w:rsidTr="00117B18">
        <w:trPr>
          <w:trHeight w:val="401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Окончание учебного года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     31.05.2020</w:t>
            </w:r>
          </w:p>
        </w:tc>
      </w:tr>
      <w:tr w:rsidR="00117B18" w:rsidRPr="00117B18" w:rsidTr="00117B18">
        <w:trPr>
          <w:trHeight w:val="57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учебной недели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6 дней (понедельник – суббота)</w:t>
            </w:r>
          </w:p>
        </w:tc>
      </w:tr>
      <w:tr w:rsidR="00117B18" w:rsidRPr="00117B18" w:rsidTr="00117B18">
        <w:trPr>
          <w:trHeight w:val="57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Продолжительность учебного года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36 недель</w:t>
            </w:r>
          </w:p>
        </w:tc>
      </w:tr>
      <w:tr w:rsidR="00117B18" w:rsidRPr="00117B18" w:rsidTr="00117B18">
        <w:trPr>
          <w:trHeight w:val="82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6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 в учебном году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7.30 – 16.30</w:t>
            </w:r>
          </w:p>
        </w:tc>
      </w:tr>
      <w:tr w:rsidR="00117B18" w:rsidRPr="00117B18" w:rsidTr="00117B18">
        <w:trPr>
          <w:trHeight w:val="225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  <w:t>7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Праздничные дни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B18" w:rsidRPr="00117B18" w:rsidRDefault="00117B18" w:rsidP="00117B18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4.11.18г, 6.11.2018г, 1-8.01.19</w:t>
            </w:r>
            <w:r w:rsidRPr="00117B18">
              <w:rPr>
                <w:rFonts w:ascii="Calibri" w:eastAsia="Calibri" w:hAnsi="Calibri" w:cs="Times New Roman"/>
              </w:rPr>
              <w:t xml:space="preserve">г, </w:t>
            </w:r>
            <w:r>
              <w:rPr>
                <w:rFonts w:ascii="Calibri" w:eastAsia="Calibri" w:hAnsi="Calibri" w:cs="Times New Roman"/>
              </w:rPr>
              <w:t>23.02.19г,08.03.19</w:t>
            </w:r>
            <w:r w:rsidRPr="00117B18">
              <w:rPr>
                <w:rFonts w:ascii="Calibri" w:eastAsia="Calibri" w:hAnsi="Calibri" w:cs="Times New Roman"/>
              </w:rPr>
              <w:t xml:space="preserve">г., </w:t>
            </w:r>
          </w:p>
          <w:p w:rsidR="00117B18" w:rsidRPr="00117B18" w:rsidRDefault="00117B18" w:rsidP="00117B18">
            <w:pPr>
              <w:jc w:val="both"/>
              <w:rPr>
                <w:rFonts w:ascii="Calibri" w:eastAsia="Calibri" w:hAnsi="Calibri" w:cs="Times New Roman"/>
              </w:rPr>
            </w:pPr>
            <w:r>
              <w:rPr>
                <w:rFonts w:ascii="Calibri" w:eastAsia="Calibri" w:hAnsi="Calibri" w:cs="Times New Roman"/>
              </w:rPr>
              <w:t>1 и 9.05.19г, 12.06.2019г, 30.08.2019</w:t>
            </w:r>
            <w:r w:rsidRPr="00117B18">
              <w:rPr>
                <w:rFonts w:ascii="Calibri" w:eastAsia="Calibri" w:hAnsi="Calibri" w:cs="Times New Roman"/>
              </w:rPr>
              <w:t>г.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  <w:tr w:rsidR="00117B18" w:rsidRPr="00117B18" w:rsidTr="00117B18">
        <w:trPr>
          <w:cantSplit/>
          <w:trHeight w:val="1080"/>
        </w:trPr>
        <w:tc>
          <w:tcPr>
            <w:tcW w:w="566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 8</w:t>
            </w:r>
          </w:p>
        </w:tc>
        <w:tc>
          <w:tcPr>
            <w:tcW w:w="127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extDirection w:val="btLr"/>
            <w:vAlign w:val="center"/>
          </w:tcPr>
          <w:p w:rsidR="00117B18" w:rsidRPr="00117B18" w:rsidRDefault="00117B18" w:rsidP="00117B18">
            <w:pPr>
              <w:spacing w:after="0" w:line="240" w:lineRule="auto"/>
              <w:ind w:left="113" w:right="113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Недельная образовательная нагрузка с учетом осуществления приоритетного направления (</w:t>
            </w:r>
            <w:proofErr w:type="spellStart"/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кол</w:t>
            </w:r>
            <w:proofErr w:type="gramStart"/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.з</w:t>
            </w:r>
            <w:proofErr w:type="gramEnd"/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анят</w:t>
            </w:r>
            <w:proofErr w:type="spellEnd"/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 xml:space="preserve">/кол. мин.) </w:t>
            </w:r>
          </w:p>
        </w:tc>
        <w:tc>
          <w:tcPr>
            <w:tcW w:w="11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 младшая группа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2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2 младшая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группа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113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Средняя группа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10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</w:tc>
        <w:tc>
          <w:tcPr>
            <w:tcW w:w="113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Старшая группа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 xml:space="preserve">Подготовительная группа </w:t>
            </w: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FF0000"/>
                <w:sz w:val="24"/>
                <w:szCs w:val="24"/>
                <w:lang w:eastAsia="ru-RU"/>
              </w:rPr>
              <w:t>14</w:t>
            </w:r>
          </w:p>
        </w:tc>
      </w:tr>
      <w:tr w:rsidR="00117B18" w:rsidRPr="00117B18" w:rsidTr="00117B18">
        <w:trPr>
          <w:cantSplit/>
          <w:trHeight w:val="537"/>
        </w:trPr>
        <w:tc>
          <w:tcPr>
            <w:tcW w:w="1105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</w:p>
        </w:tc>
        <w:tc>
          <w:tcPr>
            <w:tcW w:w="366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</w:p>
        </w:tc>
        <w:tc>
          <w:tcPr>
            <w:tcW w:w="23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Минимальный перерыв между ОД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10 минут</w:t>
            </w:r>
          </w:p>
        </w:tc>
      </w:tr>
      <w:tr w:rsidR="00117B18" w:rsidRPr="00117B18" w:rsidTr="00117B18">
        <w:trPr>
          <w:cantSplit/>
          <w:trHeight w:val="53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9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Летний оздоровительный период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val="en-US" w:eastAsia="ru-RU"/>
              </w:rPr>
              <w:t>c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 01.06.2018 по 31.08.2019</w:t>
            </w:r>
          </w:p>
        </w:tc>
      </w:tr>
      <w:tr w:rsidR="00117B18" w:rsidRPr="00117B18" w:rsidTr="00117B18">
        <w:trPr>
          <w:cantSplit/>
          <w:trHeight w:val="537"/>
        </w:trPr>
        <w:tc>
          <w:tcPr>
            <w:tcW w:w="5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  <w:lang w:val="tt-RU" w:eastAsia="ru-RU"/>
              </w:rPr>
              <w:t xml:space="preserve"> 10</w:t>
            </w:r>
          </w:p>
        </w:tc>
        <w:tc>
          <w:tcPr>
            <w:tcW w:w="36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eastAsia="ru-RU"/>
              </w:rPr>
              <w:t>Режим работы ДОУ в летний оздоровительный период</w:t>
            </w:r>
          </w:p>
        </w:tc>
        <w:tc>
          <w:tcPr>
            <w:tcW w:w="683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117B1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7.30 – 16.30</w:t>
            </w:r>
          </w:p>
        </w:tc>
      </w:tr>
      <w:tr w:rsidR="00117B18" w:rsidRPr="00117B18" w:rsidTr="00117B18">
        <w:trPr>
          <w:trHeight w:val="2760"/>
        </w:trPr>
        <w:tc>
          <w:tcPr>
            <w:tcW w:w="11057" w:type="dxa"/>
            <w:gridSpan w:val="8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color w:val="000000"/>
                <w:sz w:val="24"/>
                <w:szCs w:val="24"/>
                <w:lang w:val="tt-RU" w:eastAsia="ru-RU"/>
              </w:rPr>
            </w:pPr>
          </w:p>
          <w:p w:rsidR="00117B18" w:rsidRPr="00117B18" w:rsidRDefault="00117B18" w:rsidP="00117B18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</w:p>
        </w:tc>
      </w:tr>
    </w:tbl>
    <w:p w:rsidR="00117B18" w:rsidRPr="00117B18" w:rsidRDefault="00117B18" w:rsidP="00117B18">
      <w:pPr>
        <w:rPr>
          <w:rFonts w:ascii="Calibri" w:eastAsia="Calibri" w:hAnsi="Calibri" w:cs="Times New Roman"/>
        </w:rPr>
      </w:pPr>
    </w:p>
    <w:p w:rsidR="00117B18" w:rsidRPr="00117B18" w:rsidRDefault="00117B18" w:rsidP="00117B18">
      <w:pPr>
        <w:rPr>
          <w:rFonts w:ascii="Calibri" w:eastAsia="Calibri" w:hAnsi="Calibri" w:cs="Times New Roman"/>
        </w:rPr>
      </w:pPr>
    </w:p>
    <w:p w:rsidR="00E63CA4" w:rsidRDefault="00E63CA4"/>
    <w:sectPr w:rsidR="00E63CA4" w:rsidSect="00B24AA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B80909"/>
    <w:rsid w:val="00117B18"/>
    <w:rsid w:val="004538DE"/>
    <w:rsid w:val="00AE746E"/>
    <w:rsid w:val="00B04F0B"/>
    <w:rsid w:val="00B24AA4"/>
    <w:rsid w:val="00B80909"/>
    <w:rsid w:val="00E63CA4"/>
    <w:rsid w:val="00F7460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24AA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7B1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117B1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117B1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23601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microsoft.com/office/2007/relationships/stylesWithEffects" Target="stylesWithEffect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7</Pages>
  <Words>1020</Words>
  <Characters>5820</Characters>
  <Application>Microsoft Office Word</Application>
  <DocSecurity>0</DocSecurity>
  <Lines>48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6827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228</cp:lastModifiedBy>
  <cp:revision>6</cp:revision>
  <cp:lastPrinted>2019-10-09T17:21:00Z</cp:lastPrinted>
  <dcterms:created xsi:type="dcterms:W3CDTF">2019-10-09T17:18:00Z</dcterms:created>
  <dcterms:modified xsi:type="dcterms:W3CDTF">2019-10-09T17:55:00Z</dcterms:modified>
</cp:coreProperties>
</file>